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3"/>
        <w:tblpPr w:leftFromText="141" w:rightFromText="141" w:vertAnchor="text" w:horzAnchor="margin" w:tblpXSpec="center" w:tblpY="-995"/>
        <w:tblW w:w="9990" w:type="dxa"/>
        <w:tblLook w:val="0080" w:firstRow="0" w:lastRow="0" w:firstColumn="1" w:lastColumn="0" w:noHBand="0" w:noVBand="0"/>
      </w:tblPr>
      <w:tblGrid>
        <w:gridCol w:w="2060"/>
        <w:gridCol w:w="1152"/>
        <w:gridCol w:w="140"/>
        <w:gridCol w:w="6638"/>
      </w:tblGrid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Nombre del Módulo: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Proporciona soporte técnico presencial o a distancia en software de aplicación y en hardware de acuerdo a los requerimientos del usuario 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 w:rsidRPr="00A92F65">
              <w:rPr>
                <w:sz w:val="24"/>
              </w:rPr>
              <w:t>Nombre del submodulo</w:t>
            </w:r>
            <w:r>
              <w:rPr>
                <w:sz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ind w:left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Brinda mantenimiento de manera presencial </w:t>
            </w: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Pr="00A92F65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Nombre de la práctica: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Pr="00A92F65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Brinda soporte presencial a nivel de HW Y SW 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Tipo de mantenimiento: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Preventivo y correctivo </w:t>
            </w: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Descripción del problema o falla: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El equipo se encuentra desmontado y no funciona 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Consecuencias de la incidencia: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Que el equipo se allá desmontado </w:t>
            </w: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Causas o motivos del problema: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340EA3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Dejaron caer el gabinete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Medidas a utilizar: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Herramientas requeridas: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Desarmadores (cr</w:t>
            </w:r>
            <w:r w:rsidR="00340EA3">
              <w:rPr>
                <w:b/>
                <w:bCs/>
                <w:sz w:val="24"/>
              </w:rPr>
              <w:t>uz, plano) pulsera antiestática, multímetro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Seguimiento del problema: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Tiempo de realización: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340EA3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1:30 hora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Objetivo del problema: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Default="00282674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Componer la computadora</w:t>
            </w:r>
            <w:r w:rsidR="00340EA3">
              <w:rPr>
                <w:b/>
                <w:bCs/>
                <w:sz w:val="24"/>
              </w:rPr>
              <w:t xml:space="preserve"> y que el cliente quede satisfecho 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</w:tcPr>
          <w:p w:rsidR="00282674" w:rsidRDefault="00282674" w:rsidP="00C24F8F">
            <w:pPr>
              <w:rPr>
                <w:sz w:val="24"/>
              </w:rPr>
            </w:pPr>
            <w:r>
              <w:rPr>
                <w:sz w:val="24"/>
              </w:rPr>
              <w:t>Datos de la empresa o cliente:</w:t>
            </w:r>
          </w:p>
          <w:p w:rsidR="00282674" w:rsidRDefault="00282674" w:rsidP="00C24F8F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8" w:type="dxa"/>
            <w:gridSpan w:val="2"/>
          </w:tcPr>
          <w:p w:rsidR="00282674" w:rsidRPr="00340EA3" w:rsidRDefault="00340EA3" w:rsidP="00C24F8F">
            <w:pPr>
              <w:rPr>
                <w:b/>
                <w:sz w:val="24"/>
              </w:rPr>
            </w:pPr>
            <w:r w:rsidRPr="00340EA3">
              <w:rPr>
                <w:b/>
                <w:sz w:val="24"/>
              </w:rPr>
              <w:t>José Israel Alfaro Rodríguez</w:t>
            </w:r>
          </w:p>
          <w:p w:rsidR="00340EA3" w:rsidRDefault="00C24F8F" w:rsidP="00C24F8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ED2875D" wp14:editId="3D9FBEF8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433070</wp:posOffset>
                  </wp:positionV>
                  <wp:extent cx="1438275" cy="1261745"/>
                  <wp:effectExtent l="0" t="0" r="9525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EA3" w:rsidRPr="00340EA3">
              <w:rPr>
                <w:b/>
                <w:sz w:val="24"/>
              </w:rPr>
              <w:t>Tel. 4641224521</w:t>
            </w:r>
          </w:p>
        </w:tc>
      </w:tr>
      <w:tr w:rsidR="00282674" w:rsidTr="00C24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3"/>
          </w:tcPr>
          <w:p w:rsidR="00282674" w:rsidRDefault="00282674" w:rsidP="00C24F8F">
            <w:pPr>
              <w:rPr>
                <w:sz w:val="24"/>
              </w:rPr>
            </w:pPr>
            <w:r>
              <w:rPr>
                <w:sz w:val="24"/>
              </w:rPr>
              <w:t>Evidencias fotográficas:</w:t>
            </w:r>
          </w:p>
          <w:p w:rsidR="00282674" w:rsidRDefault="00282674" w:rsidP="00C24F8F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38" w:type="dxa"/>
          </w:tcPr>
          <w:p w:rsidR="00282674" w:rsidRDefault="00282674" w:rsidP="00C24F8F">
            <w:pPr>
              <w:rPr>
                <w:sz w:val="24"/>
              </w:rPr>
            </w:pPr>
          </w:p>
          <w:p w:rsidR="00282674" w:rsidRDefault="00282674" w:rsidP="00C24F8F">
            <w:pPr>
              <w:rPr>
                <w:b/>
                <w:bCs/>
                <w:sz w:val="24"/>
              </w:rPr>
            </w:pPr>
          </w:p>
        </w:tc>
      </w:tr>
      <w:tr w:rsidR="00282674" w:rsidTr="00C2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:rsidR="00282674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Observaciones:  </w:t>
            </w:r>
          </w:p>
          <w:p w:rsidR="00282674" w:rsidRPr="00A92F65" w:rsidRDefault="00282674" w:rsidP="00C24F8F">
            <w:pPr>
              <w:spacing w:after="200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82674" w:rsidRDefault="00282674" w:rsidP="00C24F8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0" w:type="dxa"/>
            <w:gridSpan w:val="3"/>
          </w:tcPr>
          <w:p w:rsidR="00282674" w:rsidRPr="00340EA3" w:rsidRDefault="00340EA3" w:rsidP="00C24F8F">
            <w:pPr>
              <w:rPr>
                <w:b/>
                <w:sz w:val="24"/>
              </w:rPr>
            </w:pPr>
            <w:r w:rsidRPr="00340EA3">
              <w:rPr>
                <w:b/>
                <w:sz w:val="24"/>
              </w:rPr>
              <w:t>Una persona sin experiencia avía intentado componer el equipo</w:t>
            </w:r>
          </w:p>
          <w:p w:rsidR="00282674" w:rsidRDefault="00282674" w:rsidP="00C24F8F">
            <w:pPr>
              <w:jc w:val="center"/>
              <w:rPr>
                <w:b/>
                <w:bCs/>
                <w:sz w:val="24"/>
              </w:rPr>
            </w:pPr>
          </w:p>
        </w:tc>
        <w:bookmarkStart w:id="0" w:name="_GoBack"/>
        <w:bookmarkEnd w:id="0"/>
      </w:tr>
    </w:tbl>
    <w:p w:rsidR="00340EA3" w:rsidRDefault="00340EA3" w:rsidP="00282674">
      <w:pPr>
        <w:rPr>
          <w:b/>
          <w:sz w:val="48"/>
        </w:rPr>
      </w:pPr>
    </w:p>
    <w:p w:rsidR="00DA2FC3" w:rsidRPr="00DA2FC3" w:rsidRDefault="00DA2FC3" w:rsidP="00DA2FC3">
      <w:pPr>
        <w:jc w:val="center"/>
        <w:rPr>
          <w:sz w:val="36"/>
        </w:rPr>
      </w:pPr>
      <w:r>
        <w:rPr>
          <w:sz w:val="36"/>
        </w:rPr>
        <w:t xml:space="preserve"> </w:t>
      </w:r>
    </w:p>
    <w:p w:rsidR="00DA2FC3" w:rsidRPr="00DA2FC3" w:rsidRDefault="00DA2FC3" w:rsidP="007A2EC4">
      <w:pPr>
        <w:rPr>
          <w:b/>
          <w:sz w:val="48"/>
        </w:rPr>
      </w:pPr>
    </w:p>
    <w:sectPr w:rsidR="00DA2FC3" w:rsidRPr="00DA2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C3"/>
    <w:rsid w:val="00087699"/>
    <w:rsid w:val="00282674"/>
    <w:rsid w:val="00340EA3"/>
    <w:rsid w:val="00402B25"/>
    <w:rsid w:val="00536ED4"/>
    <w:rsid w:val="007A2EC4"/>
    <w:rsid w:val="00915810"/>
    <w:rsid w:val="00A92F65"/>
    <w:rsid w:val="00B028B1"/>
    <w:rsid w:val="00C24F8F"/>
    <w:rsid w:val="00CA1589"/>
    <w:rsid w:val="00DA2FC3"/>
    <w:rsid w:val="00E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Estilo1">
    <w:name w:val="Estilo1"/>
    <w:basedOn w:val="Tablanormal"/>
    <w:uiPriority w:val="99"/>
    <w:rsid w:val="007A2E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2">
    <w:name w:val="Light List Accent 2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7A2E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-nfasis5">
    <w:name w:val="Medium Shading 2 Accent 5"/>
    <w:basedOn w:val="Tablanormal"/>
    <w:uiPriority w:val="64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7A2E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2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Estilo1">
    <w:name w:val="Estilo1"/>
    <w:basedOn w:val="Tablanormal"/>
    <w:uiPriority w:val="99"/>
    <w:rsid w:val="007A2E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2">
    <w:name w:val="Light List Accent 2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7A2E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-nfasis5">
    <w:name w:val="Medium Shading 2 Accent 5"/>
    <w:basedOn w:val="Tablanormal"/>
    <w:uiPriority w:val="64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7A2E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7A2E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2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C534-B350-4599-8664-52F18338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 62</cp:lastModifiedBy>
  <cp:revision>2</cp:revision>
  <dcterms:created xsi:type="dcterms:W3CDTF">2016-02-22T21:34:00Z</dcterms:created>
  <dcterms:modified xsi:type="dcterms:W3CDTF">2016-02-22T21:34:00Z</dcterms:modified>
</cp:coreProperties>
</file>